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David Ronnes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 CG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Telephone:  </w:t>
        <w:tab/>
        <w:t xml:space="preserve">    +353 8 33561591</w:t>
        <w:tab/>
        <w:tab/>
        <w:t xml:space="preserve">                LinkedIn:</w:t>
        <w:tab/>
        <w:t xml:space="preserve">           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a86e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www.linkedin.com/in/davidronnes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  </w:t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a86e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davidronnes@gmail.com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Website: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a86e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www.davidronnes.com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ff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Artstation:             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a86e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www.artstation.com/davidronne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3366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June 2019 - Current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Set Modeler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“</w:t>
      </w:r>
      <w:r w:rsidDel="00000000" w:rsidR="00000000" w:rsidRPr="00000000">
        <w:rPr>
          <w:b w:val="1"/>
          <w:sz w:val="18"/>
          <w:szCs w:val="18"/>
          <w:rtl w:val="0"/>
        </w:rPr>
        <w:t xml:space="preserve">Untitled My Little Pony Movie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My Little Pony Movie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Boulder Media (Dublin, Ireland)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Modeling 3D assets, following the style and overall visual of the concept art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 xml:space="preserve">Responsible for creating environments and props, hard surface and organic modeling.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Mar. 2018 – May 2019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Junior Set Modeler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“Untitled My Little Pony Movie”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(My Little Pony Movie</w:t>
        </w:r>
      </w:hyperlink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Boulder Media (Dublin, Ireland)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Sept. 2016 – April 2020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Environmental Modeler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“Plot Twist film”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(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a86e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www.plottwist-film.com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Modeling 3D assets, following the style and overall visual of the concept art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project that is coming together through Artella. Working with a team of artists in their personal   time to make this project come to fruition.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Nov. 2016 - Nov. 2017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3D Modeling and Texture Artist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“Talking Tom and Friends” season 2 &amp; 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Arx Anima (Vienna, Austria) (</w:t>
      </w:r>
      <w:hyperlink r:id="rId15">
        <w:r w:rsidDel="00000000" w:rsidR="00000000" w:rsidRPr="00000000">
          <w:rPr>
            <w:color w:val="4a86e8"/>
            <w:sz w:val="18"/>
            <w:szCs w:val="18"/>
            <w:u w:val="single"/>
            <w:rtl w:val="0"/>
          </w:rPr>
          <w:t xml:space="preserve">Talking Tom and Friends | Season 3 Episode 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Modeling 3D assets, following the style and overall visual of the concept art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Rigging of assets to be used further in the production pipeline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Texturing the assets to match the style of the show and what the client requests                   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Jan. 2017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3D Modeler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IST Austria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hyperlink r:id="rId16">
        <w:r w:rsidDel="00000000" w:rsidR="00000000" w:rsidRPr="00000000">
          <w:rPr>
            <w:color w:val="4a86e8"/>
            <w:sz w:val="18"/>
            <w:szCs w:val="18"/>
            <w:u w:val="single"/>
            <w:rtl w:val="0"/>
          </w:rPr>
          <w:t xml:space="preserve">Case Study Video</w:t>
        </w:r>
      </w:hyperlink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Modeling assets for a user study of software to help easily create 3D printed objects with moving parts and the mechanism in one go. It was presented at SIGGRAPH 2017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July 2016 – Aug. 2016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3D Modeler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“Green Harvest”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Digital Animation &amp; Visual Effects School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Modeling a great variation of CG objects to be used in the production pipeline.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Both Hard Surface and Organic models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Texturing of CG objects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June 2015 - Aug. 2015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graphic designer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RTL Netherlands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Redesigning the visual branding of the TV station RTL 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Compositing commercials for RTL 5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Responsible for creating an opening video for national Dutch press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255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Managing interns and their tasks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Sept. 2015 – Sept. 2016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Digital Animation &amp; Visual Effects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VFX production diploma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Sept. 2010 - April 2015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Hague University of Applied 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Bachelor of Science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Minor 3D-Animation and Photography.</w:t>
        <w:tab/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</w:t>
        <w:tab/>
        <w:tab/>
        <w:tab/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8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Maya, Modo, Mudbox, ZBrush, Speed Tree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8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Substance Painter, Substance Designer, Mari, Photoshop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8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Nuke, After Effects, Mocha</w:t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8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Linux, Macintosh and Windows OS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85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 bilingual English/Dutch (Native), German (basic speaking, writing/reading), French (basic writing/reading) </w:t>
      </w:r>
    </w:p>
    <w:sectPr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al" w:default="1">
    <w:name w:val="Normal"/>
    <w:qFormat w:val="1"/>
  </w:style>
  <w:style w:type="paragraph" w:styleId="Kop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 w:val="1"/>
    <w:rsid w:val="009A0B3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9A0B3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rtstation.com/davidronnes" TargetMode="External"/><Relationship Id="rId10" Type="http://schemas.openxmlformats.org/officeDocument/2006/relationships/hyperlink" Target="http://www.artstation.com/davidronnes" TargetMode="External"/><Relationship Id="rId13" Type="http://schemas.openxmlformats.org/officeDocument/2006/relationships/hyperlink" Target="https://www.imdb.com/title/tt10101702/" TargetMode="External"/><Relationship Id="rId12" Type="http://schemas.openxmlformats.org/officeDocument/2006/relationships/hyperlink" Target="https://www.imdb.com/title/tt1010170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avidronnes.com" TargetMode="External"/><Relationship Id="rId15" Type="http://schemas.openxmlformats.org/officeDocument/2006/relationships/hyperlink" Target="https://www.youtube.com/watch?v=JRbxtfcqnSY&amp;feature=emb_title" TargetMode="External"/><Relationship Id="rId14" Type="http://schemas.openxmlformats.org/officeDocument/2006/relationships/hyperlink" Target="http://www.plottwist-film.com" TargetMode="External"/><Relationship Id="rId16" Type="http://schemas.openxmlformats.org/officeDocument/2006/relationships/hyperlink" Target="https://www.youtube.com/watch?v=hwLNbFNI1uk&amp;feature=emb_tit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inkedin.com/in/davidronnes" TargetMode="External"/><Relationship Id="rId8" Type="http://schemas.openxmlformats.org/officeDocument/2006/relationships/hyperlink" Target="mailto:davidron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pePIaW4sW+Ih56RtqyCcvEoUA==">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2020-06-03T08:15:00Z</dcterms:created>
</cp:coreProperties>
</file>